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6D" w:rsidRDefault="0037576D" w:rsidP="0037576D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>МУНИЦИПАЛЬНАЯ ПРОГРАММА</w:t>
      </w:r>
    </w:p>
    <w:p w:rsidR="0037576D" w:rsidRDefault="0037576D" w:rsidP="0037576D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Мышкинского муниципального </w:t>
      </w:r>
      <w:r w:rsidR="006E617F">
        <w:rPr>
          <w:bCs/>
          <w:sz w:val="25"/>
          <w:szCs w:val="25"/>
        </w:rPr>
        <w:t>округ</w:t>
      </w:r>
      <w:bookmarkStart w:id="0" w:name="_GoBack"/>
      <w:bookmarkEnd w:id="0"/>
      <w:r>
        <w:rPr>
          <w:bCs/>
          <w:sz w:val="25"/>
          <w:szCs w:val="25"/>
        </w:rPr>
        <w:t>а</w:t>
      </w:r>
    </w:p>
    <w:p w:rsidR="0037576D" w:rsidRDefault="0037576D" w:rsidP="0037576D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</w:p>
    <w:p w:rsidR="0037576D" w:rsidRDefault="0037576D" w:rsidP="0037576D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«Сохранность сети автомобильных дорог </w:t>
      </w:r>
    </w:p>
    <w:p w:rsidR="0037576D" w:rsidRDefault="0037576D" w:rsidP="0037576D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Мышкинского муниципального </w:t>
      </w:r>
      <w:r w:rsidR="006E617F">
        <w:rPr>
          <w:bCs/>
          <w:sz w:val="25"/>
          <w:szCs w:val="25"/>
        </w:rPr>
        <w:t>округа</w:t>
      </w:r>
      <w:r>
        <w:rPr>
          <w:bCs/>
          <w:sz w:val="25"/>
          <w:szCs w:val="25"/>
        </w:rPr>
        <w:t xml:space="preserve">» </w:t>
      </w:r>
    </w:p>
    <w:p w:rsidR="0037576D" w:rsidRDefault="0037576D" w:rsidP="0037576D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br/>
        <w:t>Паспорт муниципальной программы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5"/>
        <w:gridCol w:w="52"/>
        <w:gridCol w:w="5528"/>
      </w:tblGrid>
      <w:tr w:rsidR="006E617F" w:rsidTr="00825CE8"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7F" w:rsidRDefault="006E617F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Ответственный исполнитель муниципальной программы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7F" w:rsidRPr="00855955" w:rsidRDefault="006E617F" w:rsidP="00EF530D">
            <w:r w:rsidRPr="00855955">
              <w:t>Управление по развитию инфраструктуры, начальник, тел. (48544) 2-14-45</w:t>
            </w:r>
          </w:p>
        </w:tc>
      </w:tr>
      <w:tr w:rsidR="006E617F" w:rsidTr="00825CE8"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7F" w:rsidRDefault="006E617F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Куратор муниципальной программы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7F" w:rsidRPr="00855955" w:rsidRDefault="006E617F" w:rsidP="00EF530D">
            <w:r w:rsidRPr="00855955">
              <w:t>Заместитель главы Администрации округа по развитию инфраструктуры, тел. (48544) 2-15-23</w:t>
            </w:r>
          </w:p>
        </w:tc>
      </w:tr>
      <w:tr w:rsidR="006E617F" w:rsidTr="00825CE8"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7F" w:rsidRDefault="006E617F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Сроки реализации муниципальной программы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7F" w:rsidRDefault="006E617F" w:rsidP="00EF530D">
            <w:r w:rsidRPr="00855955">
              <w:t>2026- 2028  годы</w:t>
            </w:r>
          </w:p>
        </w:tc>
      </w:tr>
      <w:tr w:rsidR="0037576D" w:rsidTr="00825CE8"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6D" w:rsidRDefault="0037576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Цели муниципальной программы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6D" w:rsidRDefault="0037576D">
            <w:pPr>
              <w:widowControl w:val="0"/>
              <w:tabs>
                <w:tab w:val="left" w:pos="435"/>
              </w:tabs>
              <w:autoSpaceDE w:val="0"/>
              <w:autoSpaceDN w:val="0"/>
              <w:adjustRightInd w:val="0"/>
              <w:jc w:val="both"/>
              <w:rPr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 xml:space="preserve">- </w:t>
            </w:r>
            <w:r>
              <w:rPr>
                <w:bCs/>
                <w:sz w:val="25"/>
                <w:szCs w:val="25"/>
              </w:rPr>
              <w:t xml:space="preserve">обеспечение устойчивого функционирования и развития дорожной сети Мышкинского муниципального </w:t>
            </w:r>
            <w:r w:rsidR="006E617F">
              <w:rPr>
                <w:bCs/>
                <w:sz w:val="25"/>
                <w:szCs w:val="25"/>
              </w:rPr>
              <w:t>округа</w:t>
            </w:r>
            <w:r>
              <w:rPr>
                <w:bCs/>
                <w:sz w:val="25"/>
                <w:szCs w:val="25"/>
              </w:rPr>
              <w:t>;</w:t>
            </w:r>
          </w:p>
          <w:p w:rsidR="0037576D" w:rsidRDefault="0037576D" w:rsidP="006E617F">
            <w:pPr>
              <w:widowControl w:val="0"/>
              <w:tabs>
                <w:tab w:val="left" w:pos="435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5"/>
                <w:szCs w:val="25"/>
              </w:rPr>
            </w:pPr>
            <w:r>
              <w:rPr>
                <w:sz w:val="25"/>
                <w:szCs w:val="25"/>
              </w:rPr>
              <w:t>- о</w:t>
            </w:r>
            <w:r>
              <w:rPr>
                <w:bCs/>
                <w:sz w:val="25"/>
                <w:szCs w:val="25"/>
              </w:rPr>
              <w:t xml:space="preserve">беспечение </w:t>
            </w:r>
            <w:proofErr w:type="gramStart"/>
            <w:r>
              <w:rPr>
                <w:bCs/>
                <w:sz w:val="25"/>
                <w:szCs w:val="25"/>
              </w:rPr>
              <w:t>сохранности существующей сети автомобильных дорог общего пользования местного значения</w:t>
            </w:r>
            <w:proofErr w:type="gramEnd"/>
            <w:r>
              <w:rPr>
                <w:bCs/>
                <w:sz w:val="25"/>
                <w:szCs w:val="25"/>
              </w:rPr>
              <w:t xml:space="preserve"> в соответствии с нормативными требованиями и стандартами в </w:t>
            </w:r>
            <w:proofErr w:type="spellStart"/>
            <w:r>
              <w:rPr>
                <w:bCs/>
                <w:sz w:val="25"/>
                <w:szCs w:val="25"/>
              </w:rPr>
              <w:t>Мышкинском</w:t>
            </w:r>
            <w:proofErr w:type="spellEnd"/>
            <w:r>
              <w:rPr>
                <w:bCs/>
                <w:sz w:val="25"/>
                <w:szCs w:val="25"/>
              </w:rPr>
              <w:t xml:space="preserve"> муниципальном </w:t>
            </w:r>
            <w:proofErr w:type="spellStart"/>
            <w:r w:rsidR="006E617F">
              <w:rPr>
                <w:bCs/>
                <w:sz w:val="25"/>
                <w:szCs w:val="25"/>
              </w:rPr>
              <w:t>округе</w:t>
            </w:r>
            <w:r>
              <w:rPr>
                <w:bCs/>
                <w:sz w:val="25"/>
                <w:szCs w:val="25"/>
              </w:rPr>
              <w:t>е</w:t>
            </w:r>
            <w:proofErr w:type="spellEnd"/>
          </w:p>
        </w:tc>
      </w:tr>
      <w:tr w:rsidR="0037576D" w:rsidTr="00825CE8"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6D" w:rsidRDefault="0037576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Объем финансирования муниципальной программы за счет всех источников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6D" w:rsidRDefault="0037576D" w:rsidP="00BE238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5"/>
                <w:szCs w:val="25"/>
              </w:rPr>
              <w:t xml:space="preserve">всего по </w:t>
            </w:r>
            <w:r w:rsidR="00BE2384">
              <w:rPr>
                <w:sz w:val="25"/>
                <w:szCs w:val="25"/>
              </w:rPr>
              <w:t xml:space="preserve">программе </w:t>
            </w:r>
            <w:r w:rsidR="006E617F">
              <w:rPr>
                <w:sz w:val="25"/>
                <w:szCs w:val="25"/>
              </w:rPr>
              <w:t>110394,173</w:t>
            </w:r>
            <w:r w:rsidR="000C3A3C">
              <w:rPr>
                <w:sz w:val="25"/>
                <w:szCs w:val="25"/>
              </w:rPr>
              <w:t xml:space="preserve"> тыс.</w:t>
            </w:r>
            <w:r w:rsidR="004433CE">
              <w:rPr>
                <w:sz w:val="25"/>
                <w:szCs w:val="25"/>
              </w:rPr>
              <w:t xml:space="preserve"> </w:t>
            </w:r>
            <w:r w:rsidR="000C3A3C">
              <w:rPr>
                <w:sz w:val="25"/>
                <w:szCs w:val="25"/>
              </w:rPr>
              <w:t>рублей</w:t>
            </w:r>
          </w:p>
          <w:p w:rsidR="0037576D" w:rsidRDefault="00BE2384" w:rsidP="00BE23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6E617F">
              <w:rPr>
                <w:sz w:val="26"/>
                <w:szCs w:val="26"/>
              </w:rPr>
              <w:t>6</w:t>
            </w:r>
            <w:r w:rsidR="0037576D">
              <w:rPr>
                <w:sz w:val="26"/>
                <w:szCs w:val="26"/>
              </w:rPr>
              <w:t xml:space="preserve"> год –</w:t>
            </w:r>
            <w:r w:rsidR="00DA5F0F">
              <w:rPr>
                <w:sz w:val="26"/>
                <w:szCs w:val="26"/>
              </w:rPr>
              <w:t xml:space="preserve"> </w:t>
            </w:r>
            <w:r w:rsidR="006E617F">
              <w:rPr>
                <w:sz w:val="26"/>
                <w:szCs w:val="26"/>
              </w:rPr>
              <w:t>39 343,935</w:t>
            </w:r>
            <w:r w:rsidR="00B15D3C">
              <w:rPr>
                <w:sz w:val="26"/>
                <w:szCs w:val="26"/>
              </w:rPr>
              <w:t xml:space="preserve"> </w:t>
            </w:r>
            <w:r w:rsidR="0037576D">
              <w:rPr>
                <w:sz w:val="26"/>
                <w:szCs w:val="26"/>
              </w:rPr>
              <w:t>тыс. рублей</w:t>
            </w:r>
            <w:r>
              <w:rPr>
                <w:sz w:val="26"/>
                <w:szCs w:val="26"/>
              </w:rPr>
              <w:t>,</w:t>
            </w:r>
          </w:p>
          <w:p w:rsidR="00BE2384" w:rsidRDefault="00BE2384" w:rsidP="00BE23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6E617F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год – </w:t>
            </w:r>
            <w:r w:rsidR="006E617F">
              <w:rPr>
                <w:sz w:val="26"/>
                <w:szCs w:val="26"/>
              </w:rPr>
              <w:t>35 518,619</w:t>
            </w:r>
            <w:r>
              <w:rPr>
                <w:sz w:val="26"/>
                <w:szCs w:val="26"/>
              </w:rPr>
              <w:t xml:space="preserve"> тыс.</w:t>
            </w:r>
            <w:r w:rsidR="004433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рублей,</w:t>
            </w:r>
          </w:p>
          <w:p w:rsidR="00BE2384" w:rsidRDefault="00BE2384" w:rsidP="006E61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6E617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 – </w:t>
            </w:r>
            <w:r w:rsidR="006E617F">
              <w:rPr>
                <w:sz w:val="26"/>
                <w:szCs w:val="26"/>
              </w:rPr>
              <w:t>35 531,619</w:t>
            </w:r>
            <w:r w:rsidR="00B13C69" w:rsidRPr="00B13C6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тыс.</w:t>
            </w:r>
            <w:r w:rsidR="004433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рублей</w:t>
            </w:r>
          </w:p>
        </w:tc>
      </w:tr>
      <w:tr w:rsidR="0037576D" w:rsidTr="00825CE8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6D" w:rsidRDefault="003757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37576D" w:rsidTr="00825CE8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6D" w:rsidRDefault="0037576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 xml:space="preserve">Подпрограмма </w:t>
            </w:r>
            <w:r>
              <w:rPr>
                <w:sz w:val="25"/>
                <w:szCs w:val="25"/>
              </w:rPr>
              <w:t>«Развитие сети автомобильных дорог в Мышкинском муниципальном районе»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3" w:rsidRDefault="006E617F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6E617F">
              <w:rPr>
                <w:sz w:val="25"/>
                <w:szCs w:val="25"/>
              </w:rPr>
              <w:t>Управление по развитию инфраструктуры, начальник, тел. (48544) 2-14-45</w:t>
            </w:r>
          </w:p>
          <w:p w:rsidR="0037576D" w:rsidRDefault="0037576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  <w:tr w:rsidR="0037576D" w:rsidTr="00825CE8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6D" w:rsidRDefault="003757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6D" w:rsidRDefault="006E61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hyperlink r:id="rId5" w:history="1">
              <w:r w:rsidR="0037576D">
                <w:rPr>
                  <w:rStyle w:val="a3"/>
                  <w:sz w:val="25"/>
                  <w:szCs w:val="25"/>
                </w:rPr>
                <w:t>http://myshkinmr.ru/rus/dokument/progs/</w:t>
              </w:r>
            </w:hyperlink>
          </w:p>
          <w:p w:rsidR="0037576D" w:rsidRDefault="003757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  <w:p w:rsidR="0037576D" w:rsidRDefault="003757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</w:tr>
    </w:tbl>
    <w:p w:rsidR="00825CE8" w:rsidRDefault="00825CE8" w:rsidP="00825CE8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</w:p>
    <w:p w:rsidR="00825CE8" w:rsidRDefault="00825CE8" w:rsidP="00825CE8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</w:p>
    <w:p w:rsidR="00825CE8" w:rsidRDefault="00825CE8" w:rsidP="00825CE8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</w:p>
    <w:p w:rsidR="00825CE8" w:rsidRDefault="00825CE8" w:rsidP="00825CE8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</w:p>
    <w:p w:rsidR="00825CE8" w:rsidRDefault="00825CE8" w:rsidP="00825CE8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</w:p>
    <w:p w:rsidR="00825CE8" w:rsidRDefault="00825CE8" w:rsidP="00825CE8">
      <w:pPr>
        <w:widowControl w:val="0"/>
        <w:autoSpaceDE w:val="0"/>
        <w:autoSpaceDN w:val="0"/>
        <w:adjustRightInd w:val="0"/>
        <w:jc w:val="center"/>
        <w:rPr>
          <w:bCs/>
          <w:sz w:val="25"/>
          <w:szCs w:val="25"/>
        </w:rPr>
      </w:pPr>
    </w:p>
    <w:sectPr w:rsidR="00825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E28"/>
    <w:rsid w:val="000C3A3C"/>
    <w:rsid w:val="00106EC3"/>
    <w:rsid w:val="00305924"/>
    <w:rsid w:val="0037576D"/>
    <w:rsid w:val="004433CE"/>
    <w:rsid w:val="005172EE"/>
    <w:rsid w:val="005B0770"/>
    <w:rsid w:val="00695E9C"/>
    <w:rsid w:val="006E617F"/>
    <w:rsid w:val="007823C6"/>
    <w:rsid w:val="00825CE8"/>
    <w:rsid w:val="00942E28"/>
    <w:rsid w:val="00B13C69"/>
    <w:rsid w:val="00B15D3C"/>
    <w:rsid w:val="00BE2384"/>
    <w:rsid w:val="00BE4154"/>
    <w:rsid w:val="00C64D1F"/>
    <w:rsid w:val="00CD0A38"/>
    <w:rsid w:val="00DA5F0F"/>
    <w:rsid w:val="00F9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57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57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yshkinmr.ru/rus/dokument/prog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19</cp:revision>
  <cp:lastPrinted>2024-11-21T13:13:00Z</cp:lastPrinted>
  <dcterms:created xsi:type="dcterms:W3CDTF">2020-11-11T10:52:00Z</dcterms:created>
  <dcterms:modified xsi:type="dcterms:W3CDTF">2025-11-18T15:21:00Z</dcterms:modified>
</cp:coreProperties>
</file>